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A821DA">
      <w:pPr>
        <w:pStyle w:val="3"/>
        <w:rPr>
          <w:rFonts w:eastAsia="Times New Roman"/>
          <w:color w:val="000000"/>
        </w:rPr>
      </w:pPr>
      <w:bookmarkStart w:id="0" w:name="_GoBack"/>
      <w:bookmarkEnd w:id="0"/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316951" w:rsidTr="00A821D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316951" w:rsidRDefault="0031695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31695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Голубчик Максим </w:t>
            </w:r>
            <w:proofErr w:type="spellStart"/>
            <w:r>
              <w:rPr>
                <w:rFonts w:eastAsia="Times New Roman"/>
                <w:color w:val="000000"/>
              </w:rPr>
              <w:t>Вiталiйович</w:t>
            </w:r>
            <w:proofErr w:type="spellEnd"/>
          </w:p>
        </w:tc>
      </w:tr>
      <w:tr w:rsidR="0031695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31695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31695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31695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31695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21.02.2018</w:t>
            </w:r>
          </w:p>
        </w:tc>
      </w:tr>
      <w:tr w:rsidR="0031695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3169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3169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3169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3169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316951" w:rsidRDefault="00316951">
      <w:pPr>
        <w:rPr>
          <w:rFonts w:eastAsia="Times New Roman"/>
          <w:color w:val="000000"/>
        </w:rPr>
      </w:pPr>
    </w:p>
    <w:p w:rsidR="00316951" w:rsidRDefault="00A821DA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316951" w:rsidRDefault="00A821D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A821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Луцький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пивзавод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A821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A821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43021, </w:t>
            </w:r>
            <w:proofErr w:type="spellStart"/>
            <w:r>
              <w:rPr>
                <w:rFonts w:eastAsia="Times New Roman"/>
                <w:color w:val="000000"/>
              </w:rPr>
              <w:t>Волинська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</w:t>
            </w:r>
            <w:proofErr w:type="spellStart"/>
            <w:r>
              <w:rPr>
                <w:rFonts w:eastAsia="Times New Roman"/>
                <w:color w:val="000000"/>
              </w:rPr>
              <w:t>м.Луцьк</w:t>
            </w:r>
            <w:proofErr w:type="spellEnd"/>
            <w:r>
              <w:rPr>
                <w:rFonts w:eastAsia="Times New Roman"/>
                <w:color w:val="000000"/>
              </w:rPr>
              <w:t>, вул.Винниченка,69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A821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00381775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A821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(0332)78-49-60, 78-49-60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A821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lu.pyvzavod@emitent.net.ua</w:t>
            </w:r>
          </w:p>
        </w:tc>
      </w:tr>
      <w:tr w:rsidR="0031695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951" w:rsidRDefault="0031695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316951" w:rsidRDefault="00316951">
      <w:pPr>
        <w:rPr>
          <w:rFonts w:eastAsia="Times New Roman"/>
          <w:color w:val="000000"/>
        </w:rPr>
      </w:pPr>
    </w:p>
    <w:p w:rsidR="00316951" w:rsidRDefault="00A821D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r>
        <w:rPr>
          <w:rFonts w:eastAsia="Times New Roman"/>
          <w:color w:val="000000"/>
        </w:rPr>
        <w:t>Дані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3"/>
        <w:gridCol w:w="2607"/>
        <w:gridCol w:w="2365"/>
        <w:gridCol w:w="1200"/>
      </w:tblGrid>
      <w:tr w:rsidR="0031695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21.02.2018</w:t>
            </w:r>
          </w:p>
        </w:tc>
      </w:tr>
      <w:tr w:rsidR="0031695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31695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 37 "</w:t>
            </w:r>
            <w:proofErr w:type="spellStart"/>
            <w:r>
              <w:rPr>
                <w:rFonts w:eastAsia="Times New Roman"/>
                <w:color w:val="000000"/>
              </w:rPr>
              <w:t>Бюлетень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22.02.2018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31695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www.zeman.com.ua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22.02.2018</w:t>
            </w:r>
          </w:p>
        </w:tc>
      </w:tr>
      <w:tr w:rsidR="00316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31695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31695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316951" w:rsidRDefault="00316951">
      <w:pPr>
        <w:rPr>
          <w:rFonts w:eastAsia="Times New Roman"/>
          <w:color w:val="000000"/>
        </w:rPr>
        <w:sectPr w:rsidR="00316951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316951" w:rsidRDefault="00A821DA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осіб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155"/>
        <w:gridCol w:w="1407"/>
        <w:gridCol w:w="2905"/>
        <w:gridCol w:w="5900"/>
        <w:gridCol w:w="1408"/>
      </w:tblGrid>
      <w:tr w:rsidR="00316951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Паспортні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за ЄДРПОУ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31695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316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Головний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Костенко Оксана </w:t>
            </w:r>
            <w:proofErr w:type="spellStart"/>
            <w:r>
              <w:rPr>
                <w:rFonts w:eastAsia="Times New Roman"/>
                <w:color w:val="000000"/>
              </w:rPr>
              <w:t>Анатолiївна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АС 838734</w:t>
            </w:r>
            <w:r>
              <w:rPr>
                <w:rFonts w:eastAsia="Times New Roman"/>
                <w:color w:val="000000"/>
              </w:rPr>
              <w:br/>
              <w:t xml:space="preserve">05.09.2002 </w:t>
            </w:r>
            <w:proofErr w:type="spellStart"/>
            <w:r>
              <w:rPr>
                <w:rFonts w:eastAsia="Times New Roman"/>
                <w:color w:val="000000"/>
              </w:rPr>
              <w:t>Горохiвським</w:t>
            </w:r>
            <w:proofErr w:type="spellEnd"/>
            <w:r>
              <w:rPr>
                <w:rFonts w:eastAsia="Times New Roman"/>
                <w:color w:val="000000"/>
              </w:rPr>
              <w:t xml:space="preserve"> РВ УМВС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Волинсьукiй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областi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31695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31695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951" w:rsidRDefault="00A821DA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Наказом по </w:t>
            </w:r>
            <w:proofErr w:type="spellStart"/>
            <w:r>
              <w:rPr>
                <w:rFonts w:eastAsia="Times New Roman"/>
                <w:color w:val="000000"/>
              </w:rPr>
              <w:t>пiдприємству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Луцький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пивзавод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21.02.2018 р., №3-к,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напосаду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головного бухгалтера Костенко Оксану </w:t>
            </w:r>
            <w:proofErr w:type="spellStart"/>
            <w:r>
              <w:rPr>
                <w:rFonts w:eastAsia="Times New Roman"/>
                <w:color w:val="000000"/>
              </w:rPr>
              <w:t>Анатолiївну</w:t>
            </w:r>
            <w:proofErr w:type="spellEnd"/>
            <w:r>
              <w:rPr>
                <w:rFonts w:eastAsia="Times New Roman"/>
                <w:color w:val="000000"/>
              </w:rPr>
              <w:t xml:space="preserve"> (паспорт </w:t>
            </w:r>
            <w:proofErr w:type="spellStart"/>
            <w:r>
              <w:rPr>
                <w:rFonts w:eastAsia="Times New Roman"/>
                <w:color w:val="000000"/>
              </w:rPr>
              <w:t>серiї</w:t>
            </w:r>
            <w:proofErr w:type="spellEnd"/>
            <w:r>
              <w:rPr>
                <w:rFonts w:eastAsia="Times New Roman"/>
                <w:color w:val="000000"/>
              </w:rPr>
              <w:t xml:space="preserve"> АС № 838734, </w:t>
            </w:r>
            <w:proofErr w:type="spellStart"/>
            <w:r>
              <w:rPr>
                <w:rFonts w:eastAsia="Times New Roman"/>
                <w:color w:val="000000"/>
              </w:rPr>
              <w:t>виданий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Горохiвським</w:t>
            </w:r>
            <w:proofErr w:type="spellEnd"/>
            <w:r>
              <w:rPr>
                <w:rFonts w:eastAsia="Times New Roman"/>
                <w:color w:val="000000"/>
              </w:rPr>
              <w:t xml:space="preserve"> РВ УМВС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Волинськiй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05.09.2002р.). </w:t>
            </w:r>
            <w:proofErr w:type="spellStart"/>
            <w:r>
              <w:rPr>
                <w:rFonts w:eastAsia="Times New Roman"/>
                <w:color w:val="000000"/>
              </w:rPr>
              <w:t>Термiн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приначення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не </w:t>
            </w:r>
            <w:proofErr w:type="spellStart"/>
            <w:r>
              <w:rPr>
                <w:rFonts w:eastAsia="Times New Roman"/>
                <w:color w:val="000000"/>
              </w:rPr>
              <w:t>визначений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п'яти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ТзОВ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Захiд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Сiтка</w:t>
            </w:r>
            <w:proofErr w:type="spellEnd"/>
            <w:r>
              <w:rPr>
                <w:rFonts w:eastAsia="Times New Roman"/>
                <w:color w:val="000000"/>
              </w:rPr>
              <w:t xml:space="preserve">", </w:t>
            </w:r>
            <w:proofErr w:type="spellStart"/>
            <w:r>
              <w:rPr>
                <w:rFonts w:eastAsia="Times New Roman"/>
                <w:color w:val="000000"/>
              </w:rPr>
              <w:t>ТзОВ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Софiлайт</w:t>
            </w:r>
            <w:proofErr w:type="spellEnd"/>
            <w:r>
              <w:rPr>
                <w:rFonts w:eastAsia="Times New Roman"/>
                <w:color w:val="000000"/>
              </w:rPr>
              <w:t xml:space="preserve">", ПП "Люкс </w:t>
            </w:r>
            <w:proofErr w:type="spellStart"/>
            <w:r>
              <w:rPr>
                <w:rFonts w:eastAsia="Times New Roman"/>
                <w:color w:val="000000"/>
              </w:rPr>
              <w:t>Ефект</w:t>
            </w:r>
            <w:proofErr w:type="spellEnd"/>
            <w:r>
              <w:rPr>
                <w:rFonts w:eastAsia="Times New Roman"/>
                <w:color w:val="000000"/>
              </w:rPr>
              <w:t xml:space="preserve">", </w:t>
            </w:r>
            <w:proofErr w:type="spellStart"/>
            <w:r>
              <w:rPr>
                <w:rFonts w:eastAsia="Times New Roman"/>
                <w:color w:val="000000"/>
              </w:rPr>
              <w:t>ТзОВ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Натуралiка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Груп</w:t>
            </w:r>
            <w:proofErr w:type="spellEnd"/>
            <w:r>
              <w:rPr>
                <w:rFonts w:eastAsia="Times New Roman"/>
                <w:color w:val="000000"/>
              </w:rPr>
              <w:t xml:space="preserve">" - </w:t>
            </w:r>
            <w:proofErr w:type="spellStart"/>
            <w:r>
              <w:rPr>
                <w:rFonts w:eastAsia="Times New Roman"/>
                <w:color w:val="000000"/>
              </w:rPr>
              <w:t>головний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бухгалтер.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316951" w:rsidRDefault="00316951">
      <w:pPr>
        <w:rPr>
          <w:rFonts w:eastAsia="Times New Roman"/>
        </w:rPr>
      </w:pPr>
    </w:p>
    <w:sectPr w:rsidR="00316951" w:rsidSect="00316951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A821DA"/>
    <w:rsid w:val="00316951"/>
    <w:rsid w:val="00A821DA"/>
    <w:rsid w:val="00FE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1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16951"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6951"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6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69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rsid w:val="00316951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rsid w:val="00316951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rsid w:val="00316951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316951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rsid w:val="00316951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rsid w:val="00316951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rsid w:val="00316951"/>
    <w:pPr>
      <w:spacing w:before="100" w:beforeAutospacing="1" w:after="100" w:afterAutospacing="1"/>
    </w:pPr>
  </w:style>
  <w:style w:type="paragraph" w:customStyle="1" w:styleId="brdbtm">
    <w:name w:val="brdbtm"/>
    <w:basedOn w:val="a"/>
    <w:rsid w:val="00316951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rsid w:val="00316951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rsid w:val="0031695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rsid w:val="00316951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rsid w:val="00316951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sid w:val="00316951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169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User_97</cp:lastModifiedBy>
  <cp:revision>2</cp:revision>
  <dcterms:created xsi:type="dcterms:W3CDTF">2020-03-23T17:41:00Z</dcterms:created>
  <dcterms:modified xsi:type="dcterms:W3CDTF">2020-03-23T17:41:00Z</dcterms:modified>
</cp:coreProperties>
</file>